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dmd8syxjek4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ALFA ŽENY: Třídenní inspirativní festival pro podnikavé ženy v Ostrově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e0jlwihxci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Akce propojující kreativitu, podnikání a networking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 dnech 25. až 27. dubna se ve Staré radnici a Letohrádku v Ostrově uskuteční festival ALFA ŽENY. Tento třídenní program nabídne sérii besed, workshopů a networkingových příležitostí zaměřených na podporu podnikavých žen v regionu.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xjp3y9vour0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Co vás na festivalu čeká?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Praktické workshopy a besedy s odborníky: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Jak budovat brand ze svého koníčku s Melánií Poduškovou, specialistkou na online marketing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Rozjezd a podnikání na rodičovské pod vedením Šárky Kurákové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Lean Canvas - praktická metoda, jak proměnit nápad v byznys s Radkou Murasovou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Restart - druhá kariéra s lektorkou z M.arter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Umění prezentace sebe a své značky s Lukášem Hrdličkou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Výstava a doprovodný program v Letohrádku: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Vernisáž a k</w:t>
      </w:r>
      <w:r w:rsidDel="00000000" w:rsidR="00000000" w:rsidRPr="00000000">
        <w:rPr>
          <w:rtl w:val="0"/>
        </w:rPr>
        <w:t xml:space="preserve">omentované prohlídky výstavy od A do Ž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Kreativní dílny pro veřejnost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Charitativní aukce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2tay8oh03dy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Festival je určen pro: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Studentky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Začínající podnikatelky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Ženy na rodičovské dovolené s podnikatelskými ambicemi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Kreativní profesionálky a umělkyně hledající cestu k podnikání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Ženy plánující změnu kariéry nebo restart podnikání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Všechny, kdo se zajímají o kreativní a podnikatelský networking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1pgf2crmnu7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Proč přijít?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Festival ALFA ŽENY nabízí příležitost pro vzdělávání, inspiraci a navázání kontaktů v přátelské atmosféře. Získáte zde praktické tipy od zkušených lektorů, objevíte nové možnosti pro svůj profesní rozvoj a potkáte podobně smýšlející ženy z regionu.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8g8iwuy0z60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Kdy a kde?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Termín:</w:t>
      </w:r>
      <w:r w:rsidDel="00000000" w:rsidR="00000000" w:rsidRPr="00000000">
        <w:rPr>
          <w:rtl w:val="0"/>
        </w:rPr>
        <w:t xml:space="preserve"> 25. - 27. dubna 2024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Místa konání:</w:t>
      </w:r>
      <w:r w:rsidDel="00000000" w:rsidR="00000000" w:rsidRPr="00000000">
        <w:rPr>
          <w:rtl w:val="0"/>
        </w:rPr>
        <w:t xml:space="preserve"> Stará radnice a Letohrádek v Ostrově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Vstup:</w:t>
      </w:r>
      <w:r w:rsidDel="00000000" w:rsidR="00000000" w:rsidRPr="00000000">
        <w:rPr>
          <w:rtl w:val="0"/>
        </w:rPr>
        <w:t xml:space="preserve"> Zdarma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u2fdvrptgp1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Pořadatelé a partneři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Festival pořádá 4K agentura ve spolupráci s Galerií umění Karlovy Vary, Galerií Letohrádek Ostrov, DKO, MAS Sokolovsko s projektem WIN, CARE Pro podnikavé, Podnikatelkami bez hranic, Kreativní Evropou, Český rozhlas Karlovy Vary a dalšími partnery.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Pro aktuální informace sledujte webové stránky: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www.4kagentura.cz/alfa-zeny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ALFA ŽENY je místem, kde se potkávají kreativita, podnikání a inspirace. Přijďte se zapojit a nastartovat svůj potenciál!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4kagentura.cz/alfa-zeny/" TargetMode="External"/><Relationship Id="rId7" Type="http://schemas.openxmlformats.org/officeDocument/2006/relationships/hyperlink" Target="https://4kagentura.cz/alfa-ze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